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DD894D4" wp14:editId="68D24B7A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1B2096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D9461E">
              <w:rPr>
                <w:b w:val="0"/>
                <w:sz w:val="20"/>
                <w:szCs w:val="20"/>
              </w:rPr>
              <w:t>2</w:t>
            </w:r>
            <w:r w:rsidR="00DB4D03">
              <w:rPr>
                <w:b w:val="0"/>
                <w:sz w:val="20"/>
                <w:szCs w:val="20"/>
              </w:rPr>
              <w:t>9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1B2096">
              <w:rPr>
                <w:b w:val="0"/>
                <w:sz w:val="20"/>
                <w:szCs w:val="20"/>
              </w:rPr>
              <w:t>янва</w:t>
            </w:r>
            <w:r w:rsidR="00885F04">
              <w:rPr>
                <w:b w:val="0"/>
                <w:sz w:val="20"/>
                <w:szCs w:val="20"/>
              </w:rPr>
              <w:t>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DB4D03">
              <w:rPr>
                <w:b w:val="0"/>
                <w:sz w:val="20"/>
                <w:szCs w:val="20"/>
              </w:rPr>
              <w:t>5</w:t>
            </w:r>
            <w:r w:rsidRPr="001B2096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DB4D03" w:rsidRPr="00DB4D03" w:rsidRDefault="00DB4D03" w:rsidP="00DB4D03">
      <w:pPr>
        <w:jc w:val="center"/>
        <w:rPr>
          <w:sz w:val="32"/>
          <w:szCs w:val="32"/>
          <w:lang w:val="en-US" w:eastAsia="en-US" w:bidi="en-US"/>
        </w:rPr>
      </w:pPr>
      <w:r w:rsidRPr="00DB4D03">
        <w:rPr>
          <w:b w:val="0"/>
          <w:noProof/>
          <w:sz w:val="22"/>
          <w:szCs w:val="22"/>
        </w:rPr>
        <w:drawing>
          <wp:inline distT="0" distB="0" distL="0" distR="0" wp14:anchorId="66A66594" wp14:editId="1893CBF0">
            <wp:extent cx="450850" cy="567055"/>
            <wp:effectExtent l="19050" t="0" r="6350" b="0"/>
            <wp:docPr id="2" name="Рисунок 2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D03" w:rsidRPr="00DB4D03" w:rsidRDefault="00DB4D03" w:rsidP="00DB4D03">
      <w:pPr>
        <w:jc w:val="center"/>
        <w:rPr>
          <w:sz w:val="32"/>
          <w:szCs w:val="32"/>
          <w:lang w:eastAsia="en-US" w:bidi="en-US"/>
        </w:rPr>
      </w:pPr>
      <w:r w:rsidRPr="00DB4D03">
        <w:rPr>
          <w:sz w:val="32"/>
          <w:szCs w:val="32"/>
          <w:lang w:eastAsia="en-US" w:bidi="en-US"/>
        </w:rPr>
        <w:t xml:space="preserve">Администрация </w:t>
      </w:r>
    </w:p>
    <w:p w:rsidR="00DB4D03" w:rsidRPr="00DB4D03" w:rsidRDefault="00DB4D03" w:rsidP="00DB4D03">
      <w:pPr>
        <w:jc w:val="center"/>
        <w:rPr>
          <w:sz w:val="32"/>
          <w:szCs w:val="32"/>
          <w:lang w:eastAsia="en-US" w:bidi="en-US"/>
        </w:rPr>
      </w:pPr>
      <w:r w:rsidRPr="00DB4D03">
        <w:rPr>
          <w:sz w:val="32"/>
          <w:szCs w:val="32"/>
          <w:lang w:eastAsia="en-US" w:bidi="en-US"/>
        </w:rPr>
        <w:t>Муромцевского городского поселения</w:t>
      </w:r>
    </w:p>
    <w:p w:rsidR="00DB4D03" w:rsidRPr="00DB4D03" w:rsidRDefault="00DB4D03" w:rsidP="00DB4D03">
      <w:pPr>
        <w:jc w:val="center"/>
        <w:rPr>
          <w:sz w:val="32"/>
          <w:szCs w:val="32"/>
          <w:lang w:eastAsia="en-US" w:bidi="en-US"/>
        </w:rPr>
      </w:pPr>
      <w:r w:rsidRPr="00DB4D03">
        <w:rPr>
          <w:sz w:val="32"/>
          <w:szCs w:val="32"/>
          <w:lang w:eastAsia="en-US" w:bidi="en-US"/>
        </w:rPr>
        <w:t>Муромцевского муниципального района</w:t>
      </w:r>
    </w:p>
    <w:p w:rsidR="00DB4D03" w:rsidRPr="00DB4D03" w:rsidRDefault="00DB4D03" w:rsidP="00DB4D03">
      <w:pPr>
        <w:jc w:val="center"/>
        <w:rPr>
          <w:sz w:val="32"/>
          <w:szCs w:val="32"/>
          <w:lang w:eastAsia="en-US" w:bidi="en-US"/>
        </w:rPr>
      </w:pPr>
      <w:r w:rsidRPr="00DB4D03">
        <w:rPr>
          <w:sz w:val="32"/>
          <w:szCs w:val="32"/>
          <w:lang w:eastAsia="en-US" w:bidi="en-US"/>
        </w:rPr>
        <w:t>Омской области</w:t>
      </w:r>
    </w:p>
    <w:p w:rsidR="00DB4D03" w:rsidRPr="00DB4D03" w:rsidRDefault="00DB4D03" w:rsidP="00DB4D03">
      <w:pPr>
        <w:jc w:val="center"/>
        <w:rPr>
          <w:sz w:val="16"/>
          <w:szCs w:val="16"/>
          <w:lang w:eastAsia="en-US" w:bidi="en-US"/>
        </w:rPr>
      </w:pPr>
    </w:p>
    <w:p w:rsidR="00DB4D03" w:rsidRPr="00DB4D03" w:rsidRDefault="00DB4D03" w:rsidP="00DB4D03">
      <w:pPr>
        <w:jc w:val="center"/>
        <w:rPr>
          <w:sz w:val="16"/>
          <w:szCs w:val="16"/>
          <w:lang w:eastAsia="en-US" w:bidi="en-US"/>
        </w:rPr>
      </w:pPr>
    </w:p>
    <w:p w:rsidR="00DB4D03" w:rsidRPr="00DB4D03" w:rsidRDefault="00DB4D03" w:rsidP="00DB4D03">
      <w:pPr>
        <w:jc w:val="center"/>
        <w:rPr>
          <w:sz w:val="36"/>
          <w:szCs w:val="36"/>
          <w:lang w:eastAsia="en-US" w:bidi="en-US"/>
        </w:rPr>
      </w:pPr>
      <w:r w:rsidRPr="00DB4D03">
        <w:rPr>
          <w:sz w:val="36"/>
          <w:szCs w:val="36"/>
          <w:lang w:eastAsia="en-US" w:bidi="en-US"/>
        </w:rPr>
        <w:t>РАСПОРЯЖЕНИЕ</w:t>
      </w:r>
    </w:p>
    <w:p w:rsidR="00DB4D03" w:rsidRPr="00DB4D03" w:rsidRDefault="00DB4D03" w:rsidP="00DB4D03">
      <w:pPr>
        <w:rPr>
          <w:b w:val="0"/>
          <w:sz w:val="16"/>
          <w:szCs w:val="16"/>
          <w:lang w:eastAsia="en-US" w:bidi="en-US"/>
        </w:rPr>
      </w:pPr>
    </w:p>
    <w:p w:rsidR="00DB4D03" w:rsidRPr="00DB4D03" w:rsidRDefault="00DB4D03" w:rsidP="00DB4D03">
      <w:pPr>
        <w:rPr>
          <w:b w:val="0"/>
          <w:sz w:val="16"/>
          <w:szCs w:val="16"/>
          <w:lang w:eastAsia="en-US" w:bidi="en-US"/>
        </w:rPr>
      </w:pPr>
    </w:p>
    <w:p w:rsidR="00DB4D03" w:rsidRPr="00DB4D03" w:rsidRDefault="00DB4D03" w:rsidP="00DB4D03">
      <w:pPr>
        <w:tabs>
          <w:tab w:val="left" w:pos="2552"/>
        </w:tabs>
        <w:spacing w:after="200" w:line="276" w:lineRule="auto"/>
        <w:rPr>
          <w:b w:val="0"/>
          <w:sz w:val="24"/>
          <w:szCs w:val="24"/>
          <w:lang w:eastAsia="en-US" w:bidi="en-US"/>
        </w:rPr>
      </w:pPr>
      <w:r w:rsidRPr="00DB4D03">
        <w:rPr>
          <w:b w:val="0"/>
          <w:sz w:val="24"/>
          <w:szCs w:val="24"/>
          <w:lang w:eastAsia="en-US" w:bidi="en-US"/>
        </w:rPr>
        <w:t xml:space="preserve">от 29.01.2025г.   № 14 - </w:t>
      </w:r>
      <w:proofErr w:type="gramStart"/>
      <w:r w:rsidRPr="00DB4D03">
        <w:rPr>
          <w:b w:val="0"/>
          <w:sz w:val="24"/>
          <w:szCs w:val="24"/>
          <w:lang w:eastAsia="en-US" w:bidi="en-US"/>
        </w:rPr>
        <w:t>р</w:t>
      </w:r>
      <w:proofErr w:type="gramEnd"/>
    </w:p>
    <w:p w:rsidR="00DB4D03" w:rsidRPr="00DB4D03" w:rsidRDefault="00DB4D03" w:rsidP="00DB4D03">
      <w:pPr>
        <w:shd w:val="clear" w:color="auto" w:fill="FFFFFF"/>
        <w:spacing w:after="200" w:line="276" w:lineRule="auto"/>
        <w:contextualSpacing/>
        <w:jc w:val="both"/>
        <w:textAlignment w:val="baseline"/>
        <w:rPr>
          <w:b w:val="0"/>
          <w:sz w:val="24"/>
          <w:szCs w:val="24"/>
          <w:lang w:eastAsia="en-US" w:bidi="en-US"/>
        </w:rPr>
      </w:pPr>
      <w:r w:rsidRPr="00DB4D03">
        <w:rPr>
          <w:b w:val="0"/>
          <w:sz w:val="24"/>
          <w:szCs w:val="24"/>
          <w:lang w:eastAsia="en-US" w:bidi="en-US"/>
        </w:rPr>
        <w:t xml:space="preserve">         В целях исполнении Решения Совета Муромцевского городского поселения Муромцевского муниципального района Омской области №86  от 30.09.2022г. «Об утверждении Порядка захоронения на кладбищах Муромцевского городского поселения Муромцевского муниципального района Омской области».</w:t>
      </w:r>
    </w:p>
    <w:p w:rsidR="00DB4D03" w:rsidRPr="00DB4D03" w:rsidRDefault="00DB4D03" w:rsidP="00DB4D03">
      <w:pPr>
        <w:tabs>
          <w:tab w:val="left" w:pos="2552"/>
        </w:tabs>
        <w:spacing w:after="200" w:line="312" w:lineRule="auto"/>
        <w:ind w:firstLine="567"/>
        <w:jc w:val="both"/>
        <w:rPr>
          <w:b w:val="0"/>
          <w:sz w:val="24"/>
          <w:szCs w:val="24"/>
          <w:lang w:eastAsia="en-US" w:bidi="en-US"/>
        </w:rPr>
      </w:pPr>
      <w:r w:rsidRPr="00DB4D03">
        <w:rPr>
          <w:b w:val="0"/>
          <w:sz w:val="24"/>
          <w:szCs w:val="24"/>
          <w:lang w:eastAsia="en-US" w:bidi="en-US"/>
        </w:rPr>
        <w:t>1. Организациям, учреждениям, субъектам предпринимательской деятельности, осуществляющим деятельность на рынке ритуальных услуг Муромцевского городского поселения Муромцевского муниципального рай</w:t>
      </w:r>
      <w:r w:rsidRPr="00DB4D03">
        <w:rPr>
          <w:b w:val="0"/>
          <w:sz w:val="24"/>
          <w:szCs w:val="24"/>
          <w:lang w:eastAsia="en-US" w:bidi="en-US"/>
        </w:rPr>
        <w:tab/>
        <w:t xml:space="preserve">она Омской области запретить  захоронения на старой территории  центрального кладбища  в </w:t>
      </w:r>
      <w:proofErr w:type="spellStart"/>
      <w:r w:rsidRPr="00DB4D03">
        <w:rPr>
          <w:b w:val="0"/>
          <w:sz w:val="24"/>
          <w:szCs w:val="24"/>
          <w:lang w:eastAsia="en-US" w:bidi="en-US"/>
        </w:rPr>
        <w:t>р.п</w:t>
      </w:r>
      <w:proofErr w:type="spellEnd"/>
      <w:r w:rsidRPr="00DB4D03">
        <w:rPr>
          <w:b w:val="0"/>
          <w:sz w:val="24"/>
          <w:szCs w:val="24"/>
          <w:lang w:eastAsia="en-US" w:bidi="en-US"/>
        </w:rPr>
        <w:t>. Муромцево Омской области.</w:t>
      </w:r>
    </w:p>
    <w:p w:rsidR="00DB4D03" w:rsidRPr="00DB4D03" w:rsidRDefault="00DB4D03" w:rsidP="00DB4D03">
      <w:pPr>
        <w:tabs>
          <w:tab w:val="left" w:pos="2552"/>
        </w:tabs>
        <w:spacing w:after="200" w:line="312" w:lineRule="auto"/>
        <w:ind w:firstLine="567"/>
        <w:jc w:val="both"/>
        <w:rPr>
          <w:b w:val="0"/>
          <w:sz w:val="24"/>
          <w:szCs w:val="24"/>
          <w:lang w:eastAsia="en-US" w:bidi="en-US"/>
        </w:rPr>
      </w:pPr>
      <w:r w:rsidRPr="00DB4D03">
        <w:rPr>
          <w:b w:val="0"/>
          <w:sz w:val="24"/>
          <w:szCs w:val="24"/>
          <w:lang w:eastAsia="en-US" w:bidi="en-US"/>
        </w:rPr>
        <w:t xml:space="preserve">2. Производить захоронения на новой  территории центрального кладбища  в </w:t>
      </w:r>
      <w:proofErr w:type="spellStart"/>
      <w:r w:rsidRPr="00DB4D03">
        <w:rPr>
          <w:b w:val="0"/>
          <w:sz w:val="24"/>
          <w:szCs w:val="24"/>
          <w:lang w:eastAsia="en-US" w:bidi="en-US"/>
        </w:rPr>
        <w:t>р.п</w:t>
      </w:r>
      <w:proofErr w:type="spellEnd"/>
      <w:r w:rsidRPr="00DB4D03">
        <w:rPr>
          <w:b w:val="0"/>
          <w:sz w:val="24"/>
          <w:szCs w:val="24"/>
          <w:lang w:eastAsia="en-US" w:bidi="en-US"/>
        </w:rPr>
        <w:t xml:space="preserve">. </w:t>
      </w:r>
      <w:proofErr w:type="gramStart"/>
      <w:r w:rsidRPr="00DB4D03">
        <w:rPr>
          <w:b w:val="0"/>
          <w:sz w:val="24"/>
          <w:szCs w:val="24"/>
          <w:lang w:eastAsia="en-US" w:bidi="en-US"/>
        </w:rPr>
        <w:t>Муромцево Омской области на отведенных и закрепленных за организациями, учреждениями, субъектами предпринимательской деятельности, осуществляющим деятельность на рынке ритуальных услуг Муромцевского городского поселения Муромцевского муниципального района Омской области  аллеях, с соблюдением всех услуг оказываемых специализированной службой по вопросам похоронного дела согласно положения «Об утверждении Порядка захоронения на кладбищах Муромцевского городского поселения Муромцевского муниципального района Омской области».</w:t>
      </w:r>
      <w:proofErr w:type="gramEnd"/>
    </w:p>
    <w:p w:rsidR="00DB4D03" w:rsidRPr="00DB4D03" w:rsidRDefault="00DB4D03" w:rsidP="00DB4D03">
      <w:pPr>
        <w:spacing w:after="200" w:line="276" w:lineRule="auto"/>
        <w:ind w:firstLine="606"/>
        <w:jc w:val="both"/>
        <w:rPr>
          <w:b w:val="0"/>
          <w:sz w:val="24"/>
          <w:szCs w:val="24"/>
          <w:lang w:eastAsia="en-US" w:bidi="en-US"/>
        </w:rPr>
      </w:pPr>
      <w:r w:rsidRPr="00DB4D03">
        <w:rPr>
          <w:b w:val="0"/>
          <w:sz w:val="24"/>
          <w:szCs w:val="24"/>
          <w:lang w:eastAsia="en-US" w:bidi="en-US"/>
        </w:rPr>
        <w:t xml:space="preserve">3. Опубликовать настоящее решение о запрете новых захоронений  на территории старого центрального кладбища Муромцевского городского поселения Муромцевского муниципального района Омской области в </w:t>
      </w:r>
      <w:proofErr w:type="spellStart"/>
      <w:r w:rsidRPr="00DB4D03">
        <w:rPr>
          <w:b w:val="0"/>
          <w:sz w:val="24"/>
          <w:szCs w:val="24"/>
          <w:lang w:eastAsia="en-US" w:bidi="en-US"/>
        </w:rPr>
        <w:t>р.п</w:t>
      </w:r>
      <w:proofErr w:type="spellEnd"/>
      <w:r w:rsidRPr="00DB4D03">
        <w:rPr>
          <w:b w:val="0"/>
          <w:sz w:val="24"/>
          <w:szCs w:val="24"/>
          <w:lang w:eastAsia="en-US" w:bidi="en-US"/>
        </w:rPr>
        <w:t>. Муромцево в газете «Муниципальный вестник Муромцевского городского поселения Муромцевского муниципального района Омской области» и на официальном сайте Муромцевского городского поселения.</w:t>
      </w:r>
    </w:p>
    <w:p w:rsidR="00DB4D03" w:rsidRPr="00DB4D03" w:rsidRDefault="00DB4D03" w:rsidP="00DB4D03">
      <w:pPr>
        <w:spacing w:after="200" w:line="276" w:lineRule="auto"/>
        <w:ind w:firstLine="606"/>
        <w:jc w:val="both"/>
        <w:rPr>
          <w:b w:val="0"/>
          <w:sz w:val="24"/>
          <w:szCs w:val="24"/>
          <w:lang w:eastAsia="en-US" w:bidi="en-US"/>
        </w:rPr>
      </w:pPr>
      <w:r w:rsidRPr="00DB4D03">
        <w:rPr>
          <w:b w:val="0"/>
          <w:sz w:val="24"/>
          <w:szCs w:val="24"/>
          <w:lang w:eastAsia="en-US" w:bidi="en-US"/>
        </w:rPr>
        <w:lastRenderedPageBreak/>
        <w:t xml:space="preserve">4. Контроль исполнения настоящего распоряжения возложить на заместителя Главы Администрации Муромцевского городского поселения </w:t>
      </w:r>
      <w:proofErr w:type="spellStart"/>
      <w:r w:rsidRPr="00DB4D03">
        <w:rPr>
          <w:b w:val="0"/>
          <w:sz w:val="24"/>
          <w:szCs w:val="24"/>
          <w:lang w:eastAsia="en-US" w:bidi="en-US"/>
        </w:rPr>
        <w:t>Мотова</w:t>
      </w:r>
      <w:proofErr w:type="spellEnd"/>
      <w:r w:rsidRPr="00DB4D03">
        <w:rPr>
          <w:b w:val="0"/>
          <w:sz w:val="24"/>
          <w:szCs w:val="24"/>
          <w:lang w:eastAsia="en-US" w:bidi="en-US"/>
        </w:rPr>
        <w:t xml:space="preserve"> А.Н.</w:t>
      </w:r>
    </w:p>
    <w:p w:rsidR="00DB4D03" w:rsidRPr="00DB4D03" w:rsidRDefault="00DB4D03" w:rsidP="00DB4D03">
      <w:pPr>
        <w:tabs>
          <w:tab w:val="left" w:pos="2552"/>
        </w:tabs>
        <w:spacing w:after="200"/>
        <w:rPr>
          <w:b w:val="0"/>
          <w:sz w:val="24"/>
          <w:szCs w:val="24"/>
          <w:lang w:eastAsia="en-US" w:bidi="en-US"/>
        </w:rPr>
      </w:pPr>
      <w:r w:rsidRPr="00DB4D03">
        <w:rPr>
          <w:b w:val="0"/>
          <w:sz w:val="24"/>
          <w:szCs w:val="24"/>
          <w:lang w:eastAsia="en-US" w:bidi="en-US"/>
        </w:rPr>
        <w:t xml:space="preserve">Глава Муромцевского                                                                                                               городского поселения                                                                                                Ф.А. </w:t>
      </w:r>
      <w:proofErr w:type="spellStart"/>
      <w:r w:rsidRPr="00DB4D03">
        <w:rPr>
          <w:b w:val="0"/>
          <w:sz w:val="24"/>
          <w:szCs w:val="24"/>
          <w:lang w:eastAsia="en-US" w:bidi="en-US"/>
        </w:rPr>
        <w:t>Горбанин</w:t>
      </w:r>
      <w:proofErr w:type="spellEnd"/>
    </w:p>
    <w:p w:rsidR="00DB4D03" w:rsidRPr="00DB4D03" w:rsidRDefault="00DB4D03" w:rsidP="00DB4D03">
      <w:pPr>
        <w:tabs>
          <w:tab w:val="left" w:pos="2552"/>
        </w:tabs>
        <w:spacing w:after="200"/>
        <w:rPr>
          <w:b w:val="0"/>
          <w:sz w:val="16"/>
          <w:szCs w:val="16"/>
          <w:lang w:eastAsia="en-US" w:bidi="en-US"/>
        </w:rPr>
      </w:pPr>
      <w:r w:rsidRPr="00DB4D03">
        <w:rPr>
          <w:b w:val="0"/>
          <w:sz w:val="16"/>
          <w:szCs w:val="16"/>
          <w:lang w:eastAsia="en-US" w:bidi="en-US"/>
        </w:rPr>
        <w:t>Исп. А.Н. Мотов</w:t>
      </w:r>
      <w:proofErr w:type="gramStart"/>
      <w:r w:rsidRPr="00DB4D03">
        <w:rPr>
          <w:b w:val="0"/>
          <w:sz w:val="16"/>
          <w:szCs w:val="16"/>
          <w:lang w:eastAsia="en-US" w:bidi="en-US"/>
        </w:rPr>
        <w:t>.</w:t>
      </w:r>
      <w:proofErr w:type="gramEnd"/>
      <w:r w:rsidRPr="00DB4D03">
        <w:rPr>
          <w:b w:val="0"/>
          <w:sz w:val="16"/>
          <w:szCs w:val="16"/>
          <w:lang w:eastAsia="en-US" w:bidi="en-US"/>
        </w:rPr>
        <w:t xml:space="preserve"> </w:t>
      </w:r>
      <w:proofErr w:type="gramStart"/>
      <w:r w:rsidRPr="00DB4D03">
        <w:rPr>
          <w:b w:val="0"/>
          <w:sz w:val="16"/>
          <w:szCs w:val="16"/>
          <w:lang w:eastAsia="en-US" w:bidi="en-US"/>
        </w:rPr>
        <w:t>т</w:t>
      </w:r>
      <w:proofErr w:type="gramEnd"/>
      <w:r w:rsidRPr="00DB4D03">
        <w:rPr>
          <w:b w:val="0"/>
          <w:sz w:val="16"/>
          <w:szCs w:val="16"/>
          <w:lang w:eastAsia="en-US" w:bidi="en-US"/>
        </w:rPr>
        <w:t>.8(381-58)36-822</w:t>
      </w:r>
    </w:p>
    <w:p w:rsidR="00D9461E" w:rsidRDefault="00D9461E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B4D03">
      <w:pPr>
        <w:jc w:val="right"/>
        <w:rPr>
          <w:b w:val="0"/>
          <w:sz w:val="24"/>
          <w:szCs w:val="28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DB4D03" w:rsidRPr="00744E49" w:rsidTr="001B6C68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3" w:rsidRPr="00650EFE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DB4D03" w:rsidRPr="00650EFE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DB4D03" w:rsidRPr="00650EFE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650EFE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650EFE">
              <w:rPr>
                <w:sz w:val="24"/>
                <w:szCs w:val="24"/>
                <w:u w:val="single"/>
              </w:rPr>
              <w:t>_________________________________</w:t>
            </w:r>
          </w:p>
          <w:p w:rsidR="00DB4D03" w:rsidRPr="00650EFE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D03" w:rsidRPr="00744E49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B4D03" w:rsidRPr="00744E49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DB4D03" w:rsidRPr="00744E49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DB4D03" w:rsidRPr="00744E49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DB4D03" w:rsidRPr="00744E49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DB4D03" w:rsidRPr="00744E49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DB4D03" w:rsidRPr="00744E49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B4D03" w:rsidRPr="00744E49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DB4D03" w:rsidRPr="00744E49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D03" w:rsidRPr="00744E49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DB4D03" w:rsidRPr="00744E49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DB4D03" w:rsidRPr="00744E49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DB4D03" w:rsidRPr="00744E49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B4D03" w:rsidRPr="00744E49" w:rsidRDefault="00DB4D03" w:rsidP="001B6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B4D03" w:rsidRPr="00D9461E" w:rsidRDefault="00DB4D03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sectPr w:rsidR="00DB4D03" w:rsidRPr="00D9461E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C65" w:rsidRDefault="001C1C65" w:rsidP="002767D0">
      <w:r>
        <w:separator/>
      </w:r>
    </w:p>
  </w:endnote>
  <w:endnote w:type="continuationSeparator" w:id="0">
    <w:p w:rsidR="001C1C65" w:rsidRDefault="001C1C65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C65" w:rsidRDefault="001C1C65" w:rsidP="002767D0">
      <w:r>
        <w:separator/>
      </w:r>
    </w:p>
  </w:footnote>
  <w:footnote w:type="continuationSeparator" w:id="0">
    <w:p w:rsidR="001C1C65" w:rsidRDefault="001C1C65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DB4D03">
      <w:rPr>
        <w:rStyle w:val="aff0"/>
        <w:noProof/>
      </w:rPr>
      <w:t>2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14"/>
  </w:num>
  <w:num w:numId="6">
    <w:abstractNumId w:val="12"/>
  </w:num>
  <w:num w:numId="7">
    <w:abstractNumId w:val="13"/>
  </w:num>
  <w:num w:numId="8">
    <w:abstractNumId w:val="10"/>
  </w:num>
  <w:num w:numId="9">
    <w:abstractNumId w:val="4"/>
  </w:num>
  <w:num w:numId="10">
    <w:abstractNumId w:val="6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30F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1C65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6234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B4D03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E32C9-0FAF-43B2-A632-0ACE110F0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2025-01-31T03:15:00Z</dcterms:created>
  <dcterms:modified xsi:type="dcterms:W3CDTF">2025-01-31T03:15:00Z</dcterms:modified>
</cp:coreProperties>
</file>