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FE585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сем</w:t>
      </w:r>
      <w:r w:rsidR="005A04A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ьдесят ________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</w:t>
      </w:r>
      <w:proofErr w:type="gramStart"/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Е</w:t>
      </w:r>
      <w:r w:rsidR="005A04A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(</w:t>
      </w:r>
      <w:proofErr w:type="gramEnd"/>
      <w:r w:rsidR="005A04A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проект)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5A04A5">
        <w:rPr>
          <w:rFonts w:eastAsia="Times New Roman"/>
          <w:iCs w:val="0"/>
          <w:color w:val="000000"/>
          <w:lang w:eastAsia="ru-RU"/>
        </w:rPr>
        <w:t>00</w:t>
      </w:r>
      <w:r w:rsidR="00A057F1">
        <w:rPr>
          <w:rFonts w:eastAsia="Times New Roman"/>
          <w:iCs w:val="0"/>
          <w:color w:val="000000"/>
          <w:lang w:eastAsia="ru-RU"/>
        </w:rPr>
        <w:t>.0</w:t>
      </w:r>
      <w:r w:rsidR="005A04A5">
        <w:rPr>
          <w:rFonts w:eastAsia="Times New Roman"/>
          <w:iCs w:val="0"/>
          <w:color w:val="000000"/>
          <w:lang w:eastAsia="ru-RU"/>
        </w:rPr>
        <w:t>0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7B14D1">
        <w:rPr>
          <w:rFonts w:eastAsia="Times New Roman"/>
          <w:iCs w:val="0"/>
          <w:color w:val="000000"/>
          <w:lang w:eastAsia="ru-RU"/>
        </w:rPr>
        <w:t>5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5A04A5">
        <w:rPr>
          <w:rFonts w:eastAsia="Times New Roman"/>
          <w:iCs w:val="0"/>
          <w:color w:val="000000"/>
          <w:lang w:eastAsia="ru-RU"/>
        </w:rPr>
        <w:t>00</w:t>
      </w:r>
      <w:bookmarkStart w:id="0" w:name="_GoBack"/>
      <w:bookmarkEnd w:id="0"/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5430B0" w:rsidP="005430B0">
      <w:r>
        <w:t xml:space="preserve">от </w:t>
      </w:r>
      <w:r w:rsidR="007B14D1">
        <w:t>27</w:t>
      </w:r>
      <w:r w:rsidRPr="005430B0">
        <w:t>.0</w:t>
      </w:r>
      <w:r w:rsidR="007B14D1">
        <w:t>3</w:t>
      </w:r>
      <w:r w:rsidRPr="005430B0">
        <w:t>.202</w:t>
      </w:r>
      <w:r w:rsidR="007B14D1">
        <w:t>5</w:t>
      </w:r>
      <w:r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 от 2</w:t>
      </w:r>
      <w:r w:rsidR="007B14D1">
        <w:rPr>
          <w:rFonts w:eastAsia="Batang"/>
          <w:lang w:eastAsia="ko-KR"/>
        </w:rPr>
        <w:t>7</w:t>
      </w:r>
      <w:r w:rsidRPr="005430B0">
        <w:rPr>
          <w:rFonts w:eastAsia="Batang"/>
          <w:lang w:eastAsia="ko-KR"/>
        </w:rPr>
        <w:t>.0</w:t>
      </w:r>
      <w:r w:rsidR="007B14D1">
        <w:rPr>
          <w:rFonts w:eastAsia="Batang"/>
          <w:lang w:eastAsia="ko-KR"/>
        </w:rPr>
        <w:t>3</w:t>
      </w:r>
      <w:r w:rsidRPr="005430B0">
        <w:rPr>
          <w:rFonts w:eastAsia="Batang"/>
          <w:lang w:eastAsia="ko-KR"/>
        </w:rPr>
        <w:t>.202</w:t>
      </w:r>
      <w:r w:rsidR="005D2084">
        <w:rPr>
          <w:rFonts w:eastAsia="Batang"/>
          <w:lang w:eastAsia="ko-KR"/>
        </w:rPr>
        <w:t>5</w:t>
      </w:r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</w:t>
      </w:r>
      <w:proofErr w:type="gramEnd"/>
      <w:r w:rsidRPr="005430B0">
        <w:rPr>
          <w:rFonts w:eastAsia="Batang"/>
          <w:lang w:eastAsia="ko-KR"/>
        </w:rPr>
        <w:t xml:space="preserve">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>Настоящее Решение подлежит официальному опубликованию на сайте Администрации Муромцевского городского поселения 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AD4932">
        <w:tc>
          <w:tcPr>
            <w:tcW w:w="4785" w:type="dxa"/>
          </w:tcPr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7B14D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7B14D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>«___» _______ 202</w:t>
      </w:r>
      <w:r w:rsidR="007B14D1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</w:t>
      </w:r>
      <w:r w:rsidR="006F08A3">
        <w:rPr>
          <w:rFonts w:eastAsia="Times New Roman"/>
          <w:color w:val="000000"/>
        </w:rPr>
        <w:t xml:space="preserve">временно исполняющего полномочия </w:t>
      </w:r>
      <w:r>
        <w:rPr>
          <w:rFonts w:eastAsia="Times New Roman"/>
          <w:color w:val="000000"/>
        </w:rPr>
        <w:t>Главы Муромцевского</w:t>
      </w:r>
      <w:proofErr w:type="gramEnd"/>
      <w:r>
        <w:rPr>
          <w:rFonts w:eastAsia="Times New Roman"/>
          <w:color w:val="000000"/>
        </w:rPr>
        <w:t xml:space="preserve"> муниципального района </w:t>
      </w:r>
      <w:r w:rsidR="007B14D1">
        <w:rPr>
          <w:rFonts w:eastAsia="Times New Roman"/>
          <w:color w:val="000000"/>
        </w:rPr>
        <w:t xml:space="preserve"> </w:t>
      </w:r>
      <w:r w:rsidR="006F08A3">
        <w:rPr>
          <w:rFonts w:eastAsia="Times New Roman"/>
          <w:color w:val="000000"/>
        </w:rPr>
        <w:t>Казанкова Сергея Николаевича</w:t>
      </w:r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___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Временно исполняющий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полномочия  Главы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Муромцевского муниципального 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С.Н. Казанков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2025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2025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7F37"/>
    <w:rsid w:val="000112FC"/>
    <w:rsid w:val="00066992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341656"/>
    <w:rsid w:val="00383A96"/>
    <w:rsid w:val="00427F37"/>
    <w:rsid w:val="00474145"/>
    <w:rsid w:val="004C7DCE"/>
    <w:rsid w:val="005430B0"/>
    <w:rsid w:val="00596C36"/>
    <w:rsid w:val="005A04A5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F08A3"/>
    <w:rsid w:val="007B14D1"/>
    <w:rsid w:val="00883648"/>
    <w:rsid w:val="0094286A"/>
    <w:rsid w:val="009912B3"/>
    <w:rsid w:val="00A057F1"/>
    <w:rsid w:val="00BC12E1"/>
    <w:rsid w:val="00C4188C"/>
    <w:rsid w:val="00C97889"/>
    <w:rsid w:val="00D539CC"/>
    <w:rsid w:val="00E42F18"/>
    <w:rsid w:val="00EE31DF"/>
    <w:rsid w:val="00F11B93"/>
    <w:rsid w:val="00FE5851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A51B3-9ED2-47C8-83D4-6A5F3620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27</cp:revision>
  <cp:lastPrinted>2025-03-25T05:07:00Z</cp:lastPrinted>
  <dcterms:created xsi:type="dcterms:W3CDTF">2021-03-10T02:49:00Z</dcterms:created>
  <dcterms:modified xsi:type="dcterms:W3CDTF">2025-03-25T10:59:00Z</dcterms:modified>
</cp:coreProperties>
</file>