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426A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450850" cy="567055"/>
            <wp:effectExtent l="19050" t="0" r="6350" b="0"/>
            <wp:docPr id="1" name="Рисунок 1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 xml:space="preserve">Администрация 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Муромцевского городского поселения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Муромцевского муниципального района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D7426A">
        <w:rPr>
          <w:rFonts w:ascii="Times New Roman" w:hAnsi="Times New Roman"/>
          <w:b/>
          <w:sz w:val="32"/>
          <w:szCs w:val="32"/>
          <w:lang w:val="ru-RU"/>
        </w:rPr>
        <w:t>Омской области</w:t>
      </w: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D7426A">
        <w:rPr>
          <w:rFonts w:ascii="Times New Roman" w:hAnsi="Times New Roman"/>
          <w:b/>
          <w:sz w:val="52"/>
          <w:szCs w:val="52"/>
          <w:lang w:val="ru-RU"/>
        </w:rPr>
        <w:t>РАСПОРЯЖЕНИ</w:t>
      </w:r>
      <w:proofErr w:type="gramStart"/>
      <w:r w:rsidRPr="00D7426A">
        <w:rPr>
          <w:rFonts w:ascii="Times New Roman" w:hAnsi="Times New Roman"/>
          <w:b/>
          <w:sz w:val="52"/>
          <w:szCs w:val="52"/>
          <w:lang w:val="ru-RU"/>
        </w:rPr>
        <w:t>Е</w:t>
      </w:r>
      <w:r w:rsidR="00791211">
        <w:rPr>
          <w:rFonts w:ascii="Times New Roman" w:hAnsi="Times New Roman"/>
          <w:b/>
          <w:sz w:val="52"/>
          <w:szCs w:val="52"/>
          <w:lang w:val="ru-RU"/>
        </w:rPr>
        <w:t>(</w:t>
      </w:r>
      <w:proofErr w:type="gramEnd"/>
      <w:r w:rsidR="00791211">
        <w:rPr>
          <w:rFonts w:ascii="Times New Roman" w:hAnsi="Times New Roman"/>
          <w:b/>
          <w:sz w:val="52"/>
          <w:szCs w:val="52"/>
          <w:lang w:val="ru-RU"/>
        </w:rPr>
        <w:t>проект)</w:t>
      </w: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</w:p>
    <w:p w:rsidR="00D7426A" w:rsidRPr="00D7426A" w:rsidRDefault="00D7426A" w:rsidP="00D7426A">
      <w:pPr>
        <w:spacing w:after="0" w:line="240" w:lineRule="auto"/>
        <w:rPr>
          <w:rFonts w:ascii="Times New Roman" w:hAnsi="Times New Roman"/>
          <w:sz w:val="16"/>
          <w:szCs w:val="16"/>
          <w:lang w:val="ru-RU"/>
        </w:rPr>
      </w:pPr>
    </w:p>
    <w:p w:rsidR="00D7426A" w:rsidRDefault="00D7426A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426A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791211">
        <w:rPr>
          <w:rFonts w:ascii="Times New Roman" w:hAnsi="Times New Roman"/>
          <w:sz w:val="28"/>
          <w:szCs w:val="28"/>
          <w:lang w:val="ru-RU"/>
        </w:rPr>
        <w:t>00</w:t>
      </w:r>
      <w:r w:rsidRPr="00D7426A">
        <w:rPr>
          <w:rFonts w:ascii="Times New Roman" w:hAnsi="Times New Roman"/>
          <w:sz w:val="28"/>
          <w:szCs w:val="28"/>
          <w:lang w:val="ru-RU"/>
        </w:rPr>
        <w:t>.</w:t>
      </w:r>
      <w:r w:rsidR="00791211">
        <w:rPr>
          <w:rFonts w:ascii="Times New Roman" w:hAnsi="Times New Roman"/>
          <w:sz w:val="28"/>
          <w:szCs w:val="28"/>
          <w:lang w:val="ru-RU"/>
        </w:rPr>
        <w:t>00</w:t>
      </w:r>
      <w:r w:rsidRPr="00D7426A">
        <w:rPr>
          <w:rFonts w:ascii="Times New Roman" w:hAnsi="Times New Roman"/>
          <w:sz w:val="28"/>
          <w:szCs w:val="28"/>
          <w:lang w:val="ru-RU"/>
        </w:rPr>
        <w:t>.20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292162">
        <w:rPr>
          <w:rFonts w:ascii="Times New Roman" w:hAnsi="Times New Roman"/>
          <w:sz w:val="28"/>
          <w:szCs w:val="28"/>
          <w:lang w:val="ru-RU"/>
        </w:rPr>
        <w:t>6</w:t>
      </w:r>
      <w:r w:rsidRPr="00D7426A">
        <w:rPr>
          <w:rFonts w:ascii="Times New Roman" w:hAnsi="Times New Roman"/>
          <w:sz w:val="28"/>
          <w:szCs w:val="28"/>
          <w:lang w:val="ru-RU"/>
        </w:rPr>
        <w:t xml:space="preserve"> №</w:t>
      </w:r>
      <w:r w:rsidR="00292162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91211">
        <w:rPr>
          <w:rFonts w:ascii="Times New Roman" w:hAnsi="Times New Roman"/>
          <w:sz w:val="28"/>
          <w:szCs w:val="28"/>
          <w:lang w:val="ru-RU"/>
        </w:rPr>
        <w:t>00</w:t>
      </w:r>
      <w:bookmarkStart w:id="0" w:name="_GoBack"/>
      <w:bookmarkEnd w:id="0"/>
      <w:r w:rsidR="00624D8B">
        <w:rPr>
          <w:rFonts w:ascii="Times New Roman" w:hAnsi="Times New Roman"/>
          <w:sz w:val="28"/>
          <w:szCs w:val="28"/>
          <w:lang w:val="ru-RU"/>
        </w:rPr>
        <w:t>-р</w:t>
      </w:r>
    </w:p>
    <w:p w:rsidR="00D7426A" w:rsidRDefault="00D7426A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7426A">
        <w:rPr>
          <w:rFonts w:ascii="Times New Roman" w:hAnsi="Times New Roman"/>
          <w:sz w:val="28"/>
          <w:szCs w:val="28"/>
          <w:lang w:val="ru-RU"/>
        </w:rPr>
        <w:t>р.п. Муромцево</w:t>
      </w:r>
    </w:p>
    <w:p w:rsidR="00292162" w:rsidRDefault="00292162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недопущении распространения</w:t>
      </w:r>
    </w:p>
    <w:p w:rsidR="00292162" w:rsidRDefault="00292162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бешенства на территории</w:t>
      </w:r>
    </w:p>
    <w:p w:rsidR="00292162" w:rsidRPr="00D7426A" w:rsidRDefault="00292162" w:rsidP="00D742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Муромцевского городского поселения</w:t>
      </w:r>
    </w:p>
    <w:p w:rsidR="006F2E6F" w:rsidRPr="006F2E6F" w:rsidRDefault="006F2E6F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 w:rsidRPr="009C3845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В ц</w:t>
      </w: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елях недопущения</w:t>
      </w:r>
      <w:r w:rsidRPr="009C3845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 распространения бешенства на территории Муромцевского городского поселения Муромцевского муниципального района Омской области руководствуясь СП 3.1.7.2627-10 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Запретить в эпизодическом очаге: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-лечение больных восприимчивых животных;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-проведение выставок собак и кошек, выводок и натаски собак;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-торговлю домашними животными;</w:t>
      </w:r>
    </w:p>
    <w:p w:rsidR="009C3845" w:rsidRDefault="009C384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-ввоз(ввод), вывоз(вывод) восприимчивых животных, за исключением вывоза восприимчивых животных, вакцинированных против бешенства в течени</w:t>
      </w:r>
      <w:proofErr w:type="gramStart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и</w:t>
      </w:r>
      <w:proofErr w:type="gramEnd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 179 календарных дней, предшествующих вывозу, в том числе на убой на предприятия по убою животных или оборудованные для э</w:t>
      </w:r>
      <w:r w:rsidR="00A901D6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тих целей убойные пункты;</w:t>
      </w:r>
    </w:p>
    <w:p w:rsidR="00A901D6" w:rsidRDefault="00A901D6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-перемещение и перегруппировка восприимчивых животных</w:t>
      </w:r>
      <w:r w:rsidR="0006493B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.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Запретить в неблагополучном пункте: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-проведение ярмарок, выставок (торгов) и других мероприятий, связанных с перемещением восприимчивых животных;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-вывоз восприимчивых животных;</w:t>
      </w:r>
    </w:p>
    <w:p w:rsidR="0006493B" w:rsidRDefault="0006493B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-отл</w:t>
      </w:r>
      <w:r w:rsidR="006F2E6F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ов диких восприимчивых животных для вывоза в зоопарки.</w:t>
      </w:r>
    </w:p>
    <w:p w:rsidR="006F2E6F" w:rsidRDefault="006F2E6F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Принять меры по отлову безнадзорных собак и кошек на территории Муромцевского городского поселения Муромцевского муниципального района Омской области.</w:t>
      </w:r>
    </w:p>
    <w:p w:rsidR="009B5075" w:rsidRPr="009B5075" w:rsidRDefault="009B5075" w:rsidP="006C3C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Настоящее распоряжение</w:t>
      </w:r>
      <w:r w:rsidRPr="009B5075">
        <w:rPr>
          <w:rFonts w:ascii="Times New Roman" w:hAnsi="Times New Roman"/>
          <w:sz w:val="28"/>
          <w:szCs w:val="28"/>
          <w:lang w:val="ru-RU"/>
        </w:rPr>
        <w:t xml:space="preserve"> опубликовать в печатном средстве массовой информации «</w:t>
      </w:r>
      <w:r w:rsidR="006F3C63" w:rsidRPr="006F3C63">
        <w:rPr>
          <w:rFonts w:ascii="Times New Roman" w:hAnsi="Times New Roman"/>
          <w:sz w:val="28"/>
          <w:szCs w:val="28"/>
          <w:lang w:val="ru-RU" w:eastAsia="ru-RU" w:bidi="ar-SA"/>
        </w:rPr>
        <w:t>Муниципальный вестник Муромцевского городского поселения Муромцевского муниципального района Омской области</w:t>
      </w:r>
      <w:r w:rsidRPr="009B5075">
        <w:rPr>
          <w:rFonts w:ascii="Times New Roman" w:hAnsi="Times New Roman"/>
          <w:sz w:val="28"/>
          <w:szCs w:val="28"/>
          <w:lang w:val="ru-RU"/>
        </w:rPr>
        <w:t>» и разместить на официальном сайте в сети Интернет.</w:t>
      </w:r>
    </w:p>
    <w:p w:rsidR="005C4F17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30FF3" w:rsidRPr="00D7426A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530FF3" w:rsidRPr="00D7426A" w:rsidRDefault="00530FF3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</w:p>
    <w:p w:rsidR="00CF1CAE" w:rsidRPr="00D7426A" w:rsidRDefault="00292162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ru-RU" w:eastAsia="ru-RU" w:bidi="ar-SA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И.о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. Главы</w:t>
      </w:r>
      <w:r w:rsidR="005C4F17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 </w:t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Муромцевского</w:t>
      </w:r>
    </w:p>
    <w:p w:rsidR="00FB0F29" w:rsidRPr="00D7426A" w:rsidRDefault="005C4F17" w:rsidP="005C4F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городского поселения                                                               </w:t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ab/>
      </w:r>
      <w:r w:rsidR="00CF1CAE" w:rsidRPr="00D7426A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ab/>
      </w:r>
      <w:r w:rsidR="00292162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 xml:space="preserve">Н.С. </w:t>
      </w:r>
      <w:proofErr w:type="spellStart"/>
      <w:r w:rsidR="00292162">
        <w:rPr>
          <w:rFonts w:ascii="Times New Roman" w:hAnsi="Times New Roman"/>
          <w:color w:val="000000"/>
          <w:sz w:val="26"/>
          <w:szCs w:val="26"/>
          <w:lang w:val="ru-RU" w:eastAsia="ru-RU" w:bidi="ar-SA"/>
        </w:rPr>
        <w:t>Гмырак</w:t>
      </w:r>
      <w:proofErr w:type="spellEnd"/>
    </w:p>
    <w:sectPr w:rsidR="00FB0F29" w:rsidRPr="00D7426A" w:rsidSect="0069699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51585"/>
    <w:multiLevelType w:val="hybridMultilevel"/>
    <w:tmpl w:val="8CAE9B7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98"/>
    <w:rsid w:val="0005316A"/>
    <w:rsid w:val="0006493B"/>
    <w:rsid w:val="000F13C8"/>
    <w:rsid w:val="00161BD5"/>
    <w:rsid w:val="001E2D8A"/>
    <w:rsid w:val="001F1F21"/>
    <w:rsid w:val="00231A9A"/>
    <w:rsid w:val="002328CD"/>
    <w:rsid w:val="00263DD4"/>
    <w:rsid w:val="002872BC"/>
    <w:rsid w:val="00292162"/>
    <w:rsid w:val="002A3BB6"/>
    <w:rsid w:val="002B3E61"/>
    <w:rsid w:val="00300A44"/>
    <w:rsid w:val="00301E11"/>
    <w:rsid w:val="003B4A82"/>
    <w:rsid w:val="003D04F8"/>
    <w:rsid w:val="003E10F1"/>
    <w:rsid w:val="00410ED6"/>
    <w:rsid w:val="00467F4F"/>
    <w:rsid w:val="004C08FA"/>
    <w:rsid w:val="00524DB7"/>
    <w:rsid w:val="00530FF3"/>
    <w:rsid w:val="00550133"/>
    <w:rsid w:val="005C4F17"/>
    <w:rsid w:val="00624D8B"/>
    <w:rsid w:val="00666358"/>
    <w:rsid w:val="00673D83"/>
    <w:rsid w:val="00696998"/>
    <w:rsid w:val="006A22AF"/>
    <w:rsid w:val="006C3C86"/>
    <w:rsid w:val="006F2E6F"/>
    <w:rsid w:val="006F3C63"/>
    <w:rsid w:val="0071506D"/>
    <w:rsid w:val="0076042D"/>
    <w:rsid w:val="00777BD5"/>
    <w:rsid w:val="00791211"/>
    <w:rsid w:val="007A2EDF"/>
    <w:rsid w:val="007C6E76"/>
    <w:rsid w:val="008C46EB"/>
    <w:rsid w:val="008E458A"/>
    <w:rsid w:val="00901B7C"/>
    <w:rsid w:val="00934AB5"/>
    <w:rsid w:val="00950A18"/>
    <w:rsid w:val="00976CC1"/>
    <w:rsid w:val="009B5075"/>
    <w:rsid w:val="009C0CF3"/>
    <w:rsid w:val="009C127F"/>
    <w:rsid w:val="009C3845"/>
    <w:rsid w:val="009D5F84"/>
    <w:rsid w:val="009E1498"/>
    <w:rsid w:val="009E2E83"/>
    <w:rsid w:val="00A83D3B"/>
    <w:rsid w:val="00A901D6"/>
    <w:rsid w:val="00A97E2C"/>
    <w:rsid w:val="00AE2300"/>
    <w:rsid w:val="00B17025"/>
    <w:rsid w:val="00B2186E"/>
    <w:rsid w:val="00B43D07"/>
    <w:rsid w:val="00B610CE"/>
    <w:rsid w:val="00B63B8E"/>
    <w:rsid w:val="00B656AD"/>
    <w:rsid w:val="00BE020E"/>
    <w:rsid w:val="00C14DB8"/>
    <w:rsid w:val="00CB65FD"/>
    <w:rsid w:val="00CF1CAE"/>
    <w:rsid w:val="00D05829"/>
    <w:rsid w:val="00D73640"/>
    <w:rsid w:val="00D7426A"/>
    <w:rsid w:val="00DB1E59"/>
    <w:rsid w:val="00DC19B3"/>
    <w:rsid w:val="00DE7150"/>
    <w:rsid w:val="00DF5F05"/>
    <w:rsid w:val="00E51FD1"/>
    <w:rsid w:val="00EC3D99"/>
    <w:rsid w:val="00ED7FF5"/>
    <w:rsid w:val="00F02845"/>
    <w:rsid w:val="00FB0F29"/>
    <w:rsid w:val="00FC0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0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E020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E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E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E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69699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2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E020E"/>
  </w:style>
  <w:style w:type="character" w:customStyle="1" w:styleId="10">
    <w:name w:val="Заголовок 1 Знак"/>
    <w:basedOn w:val="a0"/>
    <w:link w:val="1"/>
    <w:uiPriority w:val="9"/>
    <w:rsid w:val="00BE02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2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20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BE020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BE020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BE020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BE020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BE020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020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E020E"/>
    <w:pPr>
      <w:spacing w:line="240" w:lineRule="auto"/>
    </w:pPr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E020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E020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BE02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E020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BE020E"/>
    <w:rPr>
      <w:b/>
      <w:bCs/>
    </w:rPr>
  </w:style>
  <w:style w:type="character" w:styleId="ad">
    <w:name w:val="Emphasis"/>
    <w:basedOn w:val="a0"/>
    <w:uiPriority w:val="20"/>
    <w:qFormat/>
    <w:rsid w:val="00BE020E"/>
    <w:rPr>
      <w:i/>
      <w:iCs/>
    </w:rPr>
  </w:style>
  <w:style w:type="paragraph" w:styleId="ae">
    <w:name w:val="No Spacing"/>
    <w:uiPriority w:val="1"/>
    <w:qFormat/>
    <w:rsid w:val="00BE020E"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rsid w:val="00BE02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20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E020E"/>
    <w:rPr>
      <w:i/>
      <w:iCs/>
      <w:color w:val="000000"/>
    </w:rPr>
  </w:style>
  <w:style w:type="paragraph" w:styleId="af0">
    <w:name w:val="Intense Quote"/>
    <w:basedOn w:val="a"/>
    <w:next w:val="a"/>
    <w:link w:val="af1"/>
    <w:uiPriority w:val="30"/>
    <w:qFormat/>
    <w:rsid w:val="00BE020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BE020E"/>
    <w:rPr>
      <w:b/>
      <w:bCs/>
      <w:i/>
      <w:iCs/>
      <w:color w:val="4F81BD"/>
    </w:rPr>
  </w:style>
  <w:style w:type="character" w:styleId="af2">
    <w:name w:val="Subtle Emphasis"/>
    <w:basedOn w:val="a0"/>
    <w:uiPriority w:val="19"/>
    <w:qFormat/>
    <w:rsid w:val="00BE020E"/>
    <w:rPr>
      <w:i/>
      <w:iCs/>
      <w:color w:val="808080"/>
    </w:rPr>
  </w:style>
  <w:style w:type="character" w:styleId="af3">
    <w:name w:val="Intense Emphasis"/>
    <w:basedOn w:val="a0"/>
    <w:uiPriority w:val="21"/>
    <w:qFormat/>
    <w:rsid w:val="00BE020E"/>
    <w:rPr>
      <w:b/>
      <w:bCs/>
      <w:i/>
      <w:iCs/>
      <w:color w:val="4F81BD"/>
    </w:rPr>
  </w:style>
  <w:style w:type="character" w:styleId="af4">
    <w:name w:val="Subtle Reference"/>
    <w:basedOn w:val="a0"/>
    <w:uiPriority w:val="31"/>
    <w:qFormat/>
    <w:rsid w:val="00BE020E"/>
    <w:rPr>
      <w:smallCaps/>
      <w:color w:val="C0504D"/>
      <w:u w:val="single"/>
    </w:rPr>
  </w:style>
  <w:style w:type="character" w:styleId="af5">
    <w:name w:val="Intense Reference"/>
    <w:basedOn w:val="a0"/>
    <w:uiPriority w:val="32"/>
    <w:qFormat/>
    <w:rsid w:val="00BE020E"/>
    <w:rPr>
      <w:b/>
      <w:bCs/>
      <w:smallCaps/>
      <w:color w:val="C0504D"/>
      <w:spacing w:val="5"/>
      <w:u w:val="single"/>
    </w:rPr>
  </w:style>
  <w:style w:type="character" w:styleId="af6">
    <w:name w:val="Book Title"/>
    <w:basedOn w:val="a0"/>
    <w:uiPriority w:val="33"/>
    <w:qFormat/>
    <w:rsid w:val="00BE020E"/>
    <w:rPr>
      <w:b/>
      <w:b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BE020E"/>
    <w:pPr>
      <w:outlineLvl w:val="9"/>
    </w:pPr>
  </w:style>
  <w:style w:type="table" w:styleId="af8">
    <w:name w:val="Table Grid"/>
    <w:basedOn w:val="a1"/>
    <w:rsid w:val="00FB0F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A2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9B3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НМ</dc:creator>
  <cp:lastModifiedBy>Лариса</cp:lastModifiedBy>
  <cp:revision>2</cp:revision>
  <cp:lastPrinted>2022-02-22T04:05:00Z</cp:lastPrinted>
  <dcterms:created xsi:type="dcterms:W3CDTF">2026-05-08T08:32:00Z</dcterms:created>
  <dcterms:modified xsi:type="dcterms:W3CDTF">2026-05-08T08:32:00Z</dcterms:modified>
</cp:coreProperties>
</file>